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B9514" w14:textId="77777777" w:rsidR="00C36BE1" w:rsidRPr="00144E3D" w:rsidRDefault="00934D4A" w:rsidP="00EF6A21">
      <w:pPr>
        <w:rPr>
          <w:rFonts w:cs="Arial"/>
          <w:b/>
          <w:sz w:val="32"/>
          <w:szCs w:val="24"/>
        </w:rPr>
      </w:pPr>
      <w:r w:rsidRPr="00144E3D">
        <w:rPr>
          <w:rFonts w:cs="Arial"/>
          <w:b/>
          <w:sz w:val="32"/>
          <w:szCs w:val="24"/>
        </w:rPr>
        <w:t>Kaktus des Jahres 2019</w:t>
      </w:r>
    </w:p>
    <w:p w14:paraId="2E62FC21" w14:textId="77777777" w:rsidR="00934D4A" w:rsidRPr="00144E3D" w:rsidRDefault="00934D4A" w:rsidP="00EF6A21">
      <w:pPr>
        <w:rPr>
          <w:rFonts w:cs="Arial"/>
          <w:sz w:val="24"/>
          <w:szCs w:val="24"/>
        </w:rPr>
      </w:pPr>
    </w:p>
    <w:p w14:paraId="266F4BFE" w14:textId="77777777" w:rsidR="00934D4A" w:rsidRPr="00144E3D" w:rsidRDefault="00934D4A" w:rsidP="00EF6A21">
      <w:pPr>
        <w:rPr>
          <w:rFonts w:cs="Arial"/>
          <w:sz w:val="24"/>
          <w:szCs w:val="24"/>
        </w:rPr>
      </w:pPr>
    </w:p>
    <w:p w14:paraId="16C30620" w14:textId="77777777" w:rsidR="00934D4A" w:rsidRPr="00144E3D" w:rsidRDefault="00934D4A" w:rsidP="00EF6A21">
      <w:pPr>
        <w:rPr>
          <w:rFonts w:cs="Arial"/>
          <w:b/>
          <w:sz w:val="32"/>
          <w:szCs w:val="24"/>
        </w:rPr>
      </w:pPr>
      <w:r w:rsidRPr="00144E3D">
        <w:rPr>
          <w:rFonts w:cs="Arial"/>
          <w:b/>
          <w:sz w:val="32"/>
          <w:szCs w:val="24"/>
        </w:rPr>
        <w:t xml:space="preserve">Feigenkaktus – </w:t>
      </w:r>
      <w:proofErr w:type="spellStart"/>
      <w:r w:rsidRPr="00144E3D">
        <w:rPr>
          <w:rFonts w:cs="Arial"/>
          <w:b/>
          <w:i/>
          <w:sz w:val="32"/>
          <w:szCs w:val="24"/>
        </w:rPr>
        <w:t>Opuntia</w:t>
      </w:r>
      <w:proofErr w:type="spellEnd"/>
      <w:r w:rsidRPr="00144E3D">
        <w:rPr>
          <w:rFonts w:cs="Arial"/>
          <w:b/>
          <w:i/>
          <w:sz w:val="32"/>
          <w:szCs w:val="24"/>
        </w:rPr>
        <w:t xml:space="preserve"> </w:t>
      </w:r>
      <w:proofErr w:type="spellStart"/>
      <w:r w:rsidRPr="00144E3D">
        <w:rPr>
          <w:rFonts w:cs="Arial"/>
          <w:b/>
          <w:i/>
          <w:sz w:val="32"/>
          <w:szCs w:val="24"/>
        </w:rPr>
        <w:t>ficus-indica</w:t>
      </w:r>
      <w:proofErr w:type="spellEnd"/>
    </w:p>
    <w:p w14:paraId="52CEAB9A" w14:textId="29FB35EF" w:rsidR="001C5CCE" w:rsidRPr="00144E3D" w:rsidRDefault="001C5CCE" w:rsidP="001C5CCE">
      <w:pPr>
        <w:rPr>
          <w:rFonts w:cs="Arial"/>
          <w:sz w:val="24"/>
          <w:szCs w:val="24"/>
        </w:rPr>
      </w:pPr>
      <w:r w:rsidRPr="00144E3D">
        <w:rPr>
          <w:rFonts w:cs="Arial"/>
          <w:sz w:val="24"/>
          <w:szCs w:val="24"/>
          <w:u w:val="single"/>
        </w:rPr>
        <w:t>Text</w:t>
      </w:r>
      <w:r w:rsidRPr="00144E3D">
        <w:rPr>
          <w:rFonts w:cs="Arial"/>
          <w:sz w:val="24"/>
          <w:szCs w:val="24"/>
        </w:rPr>
        <w:t>:</w:t>
      </w:r>
      <w:r w:rsidR="00144E3D">
        <w:rPr>
          <w:rFonts w:cs="Arial"/>
          <w:sz w:val="24"/>
          <w:szCs w:val="24"/>
        </w:rPr>
        <w:t xml:space="preserve"> Sukkulenten-Sammlung Zürich</w:t>
      </w:r>
    </w:p>
    <w:p w14:paraId="5D9A12B4" w14:textId="77777777" w:rsidR="00934D4A" w:rsidRPr="00144E3D" w:rsidRDefault="00934D4A" w:rsidP="00EF6A21">
      <w:pPr>
        <w:rPr>
          <w:rFonts w:cs="Arial"/>
          <w:sz w:val="24"/>
          <w:szCs w:val="24"/>
        </w:rPr>
      </w:pPr>
    </w:p>
    <w:p w14:paraId="7ACC6279" w14:textId="2D7976C1" w:rsidR="00934D4A" w:rsidRPr="00144E3D" w:rsidRDefault="00934D4A" w:rsidP="00EF6A21">
      <w:pPr>
        <w:rPr>
          <w:rFonts w:cs="Arial"/>
          <w:sz w:val="24"/>
          <w:szCs w:val="24"/>
        </w:rPr>
      </w:pPr>
      <w:r w:rsidRPr="00144E3D">
        <w:rPr>
          <w:rFonts w:cs="Arial"/>
          <w:sz w:val="24"/>
          <w:szCs w:val="24"/>
        </w:rPr>
        <w:t>Der Gewöhnliche Feigenkaktus wurde von den Kakteengesellschaften der drei deutschsprachigen Länder Deutschland, Österreich und Schweiz</w:t>
      </w:r>
      <w:r w:rsidR="00C13B17" w:rsidRPr="00144E3D">
        <w:rPr>
          <w:rFonts w:cs="Arial"/>
          <w:sz w:val="24"/>
          <w:szCs w:val="24"/>
        </w:rPr>
        <w:t xml:space="preserve"> </w:t>
      </w:r>
      <w:r w:rsidR="00B12686" w:rsidRPr="00144E3D">
        <w:rPr>
          <w:rFonts w:cs="Arial"/>
          <w:sz w:val="24"/>
          <w:szCs w:val="24"/>
        </w:rPr>
        <w:t>z</w:t>
      </w:r>
      <w:r w:rsidRPr="00144E3D">
        <w:rPr>
          <w:rFonts w:cs="Arial"/>
          <w:sz w:val="24"/>
          <w:szCs w:val="24"/>
        </w:rPr>
        <w:t>um Kaktus des Jahres 2019 gewählt.</w:t>
      </w:r>
    </w:p>
    <w:p w14:paraId="0DEAA90E" w14:textId="77777777" w:rsidR="00934D4A" w:rsidRPr="00144E3D" w:rsidRDefault="00934D4A" w:rsidP="00EF6A21">
      <w:pPr>
        <w:rPr>
          <w:rFonts w:cs="Arial"/>
          <w:sz w:val="24"/>
          <w:szCs w:val="24"/>
        </w:rPr>
      </w:pPr>
    </w:p>
    <w:p w14:paraId="7E64438A" w14:textId="71F3A449" w:rsidR="00934D4A" w:rsidRPr="00144E3D" w:rsidRDefault="00934D4A" w:rsidP="00EF6A21">
      <w:pPr>
        <w:rPr>
          <w:rFonts w:cs="Arial"/>
          <w:sz w:val="24"/>
          <w:szCs w:val="24"/>
        </w:rPr>
      </w:pPr>
      <w:r w:rsidRPr="00144E3D">
        <w:rPr>
          <w:rFonts w:cs="Arial"/>
          <w:sz w:val="24"/>
          <w:szCs w:val="24"/>
        </w:rPr>
        <w:t>Kein anderer Kaktus spielt wirtschaftlich gesehen eine grö</w:t>
      </w:r>
      <w:r w:rsidR="00997E56">
        <w:rPr>
          <w:rFonts w:cs="Arial"/>
          <w:sz w:val="24"/>
          <w:szCs w:val="24"/>
        </w:rPr>
        <w:t>ß</w:t>
      </w:r>
      <w:r w:rsidRPr="00144E3D">
        <w:rPr>
          <w:rFonts w:cs="Arial"/>
          <w:sz w:val="24"/>
          <w:szCs w:val="24"/>
        </w:rPr>
        <w:t xml:space="preserve">ere Rolle als der Gewöhnliche Feigenkaktus </w:t>
      </w:r>
      <w:proofErr w:type="spellStart"/>
      <w:r w:rsidRPr="00144E3D">
        <w:rPr>
          <w:rFonts w:cs="Arial"/>
          <w:i/>
          <w:sz w:val="24"/>
          <w:szCs w:val="24"/>
        </w:rPr>
        <w:t>Opuntia</w:t>
      </w:r>
      <w:proofErr w:type="spellEnd"/>
      <w:r w:rsidRPr="00144E3D">
        <w:rPr>
          <w:rFonts w:cs="Arial"/>
          <w:i/>
          <w:sz w:val="24"/>
          <w:szCs w:val="24"/>
        </w:rPr>
        <w:t xml:space="preserve"> </w:t>
      </w:r>
      <w:proofErr w:type="spellStart"/>
      <w:r w:rsidRPr="00144E3D">
        <w:rPr>
          <w:rFonts w:cs="Arial"/>
          <w:i/>
          <w:sz w:val="24"/>
          <w:szCs w:val="24"/>
        </w:rPr>
        <w:t>ficus-indica</w:t>
      </w:r>
      <w:proofErr w:type="spellEnd"/>
      <w:r w:rsidRPr="00144E3D">
        <w:rPr>
          <w:rFonts w:cs="Arial"/>
          <w:sz w:val="24"/>
          <w:szCs w:val="24"/>
        </w:rPr>
        <w:t>. Die Art ist in Mexiko seit urgeschichtlicher Zeit eine wichtige Nutzpflanze und wird auch heute noch in gro</w:t>
      </w:r>
      <w:r w:rsidR="00997E56">
        <w:rPr>
          <w:rFonts w:cs="Arial"/>
          <w:sz w:val="24"/>
          <w:szCs w:val="24"/>
        </w:rPr>
        <w:t>ß</w:t>
      </w:r>
      <w:r w:rsidRPr="00144E3D">
        <w:rPr>
          <w:rFonts w:cs="Arial"/>
          <w:sz w:val="24"/>
          <w:szCs w:val="24"/>
        </w:rPr>
        <w:t>en Plantagen angebaut. Genutzt werden einerseits die Früchte als Obst</w:t>
      </w:r>
      <w:r w:rsidR="00B12686" w:rsidRPr="00144E3D">
        <w:rPr>
          <w:rFonts w:cs="Arial"/>
          <w:sz w:val="24"/>
          <w:szCs w:val="24"/>
        </w:rPr>
        <w:t xml:space="preserve"> (Frischgenuss, Saft, Sirup, Marmelade)</w:t>
      </w:r>
      <w:r w:rsidRPr="00144E3D">
        <w:rPr>
          <w:rFonts w:cs="Arial"/>
          <w:sz w:val="24"/>
          <w:szCs w:val="24"/>
        </w:rPr>
        <w:t xml:space="preserve">, andererseits auch die zarten Jungtriebe, die gekocht ein schmackhaftes Gemüse (unter dem Namen </w:t>
      </w:r>
      <w:proofErr w:type="spellStart"/>
      <w:r w:rsidRPr="00144E3D">
        <w:rPr>
          <w:rFonts w:cs="Arial"/>
          <w:sz w:val="24"/>
          <w:szCs w:val="24"/>
        </w:rPr>
        <w:t>Nopalitos</w:t>
      </w:r>
      <w:proofErr w:type="spellEnd"/>
      <w:r w:rsidRPr="00144E3D">
        <w:rPr>
          <w:rFonts w:cs="Arial"/>
          <w:sz w:val="24"/>
          <w:szCs w:val="24"/>
        </w:rPr>
        <w:t xml:space="preserve"> bekannt) liefern. Die Triebe des Feigenkaktus werden darüber</w:t>
      </w:r>
      <w:r w:rsidR="00911109" w:rsidRPr="00144E3D">
        <w:rPr>
          <w:rFonts w:cs="Arial"/>
          <w:sz w:val="24"/>
          <w:szCs w:val="24"/>
        </w:rPr>
        <w:t xml:space="preserve"> </w:t>
      </w:r>
      <w:r w:rsidRPr="00144E3D">
        <w:rPr>
          <w:rFonts w:cs="Arial"/>
          <w:sz w:val="24"/>
          <w:szCs w:val="24"/>
        </w:rPr>
        <w:t xml:space="preserve">hinaus auch als Viehfutter genutzt oder dienen der Kultur der </w:t>
      </w:r>
      <w:proofErr w:type="spellStart"/>
      <w:r w:rsidRPr="00144E3D">
        <w:rPr>
          <w:rFonts w:cs="Arial"/>
          <w:sz w:val="24"/>
          <w:szCs w:val="24"/>
        </w:rPr>
        <w:t>Cochenillelaus</w:t>
      </w:r>
      <w:proofErr w:type="spellEnd"/>
      <w:r w:rsidRPr="00144E3D">
        <w:rPr>
          <w:rFonts w:cs="Arial"/>
          <w:sz w:val="24"/>
          <w:szCs w:val="24"/>
        </w:rPr>
        <w:t>, die den roten Farbstoff Karmin liefert.</w:t>
      </w:r>
    </w:p>
    <w:p w14:paraId="678013F2" w14:textId="77777777" w:rsidR="00934D4A" w:rsidRPr="00144E3D" w:rsidRDefault="00934D4A" w:rsidP="00EF6A21">
      <w:pPr>
        <w:rPr>
          <w:rFonts w:cs="Arial"/>
          <w:sz w:val="24"/>
          <w:szCs w:val="24"/>
        </w:rPr>
      </w:pPr>
    </w:p>
    <w:p w14:paraId="378A0CD9" w14:textId="25E46B32" w:rsidR="00934D4A" w:rsidRPr="00144E3D" w:rsidRDefault="00934D4A" w:rsidP="00EF6A21">
      <w:pPr>
        <w:rPr>
          <w:rFonts w:cs="Arial"/>
          <w:sz w:val="24"/>
          <w:szCs w:val="24"/>
        </w:rPr>
      </w:pPr>
      <w:r w:rsidRPr="00144E3D">
        <w:rPr>
          <w:rFonts w:cs="Arial"/>
          <w:sz w:val="24"/>
          <w:szCs w:val="24"/>
        </w:rPr>
        <w:t xml:space="preserve">In Europa ist der Gewöhnliche Feigenkaktus seit der frühen Renaissance bekannt, als die spanischen </w:t>
      </w:r>
      <w:r w:rsidR="00911109" w:rsidRPr="00144E3D">
        <w:rPr>
          <w:rFonts w:cs="Arial"/>
          <w:sz w:val="24"/>
          <w:szCs w:val="24"/>
        </w:rPr>
        <w:t>Konquistadoren</w:t>
      </w:r>
      <w:r w:rsidRPr="00144E3D">
        <w:rPr>
          <w:rFonts w:cs="Arial"/>
          <w:sz w:val="24"/>
          <w:szCs w:val="24"/>
        </w:rPr>
        <w:t xml:space="preserve"> erste lebende Pflanzen aus Mexiko mitbrachten. Aus dieser Zeit stammt auch der wissenschaftliche Artname der Pflanze: </w:t>
      </w:r>
      <w:proofErr w:type="spellStart"/>
      <w:r w:rsidRPr="00144E3D">
        <w:rPr>
          <w:rFonts w:cs="Arial"/>
          <w:i/>
          <w:sz w:val="24"/>
          <w:szCs w:val="24"/>
        </w:rPr>
        <w:t>ficus-indica</w:t>
      </w:r>
      <w:proofErr w:type="spellEnd"/>
      <w:r w:rsidRPr="00144E3D">
        <w:rPr>
          <w:rFonts w:cs="Arial"/>
          <w:sz w:val="24"/>
          <w:szCs w:val="24"/>
        </w:rPr>
        <w:t xml:space="preserve"> bedeutet „indische Feige“</w:t>
      </w:r>
      <w:r w:rsidR="00B12686" w:rsidRPr="00144E3D">
        <w:rPr>
          <w:rFonts w:cs="Arial"/>
          <w:sz w:val="24"/>
          <w:szCs w:val="24"/>
        </w:rPr>
        <w:t xml:space="preserve">. Er </w:t>
      </w:r>
      <w:r w:rsidRPr="00144E3D">
        <w:rPr>
          <w:rFonts w:cs="Arial"/>
          <w:sz w:val="24"/>
          <w:szCs w:val="24"/>
        </w:rPr>
        <w:t xml:space="preserve">nimmt auf die feigenähnliche Form der Früchte Bezug sowie auf die Herkunft, wobei „Indien“ damals die Neue Welt bezeichnete. Der Gattungsname </w:t>
      </w:r>
      <w:proofErr w:type="spellStart"/>
      <w:r w:rsidRPr="00144E3D">
        <w:rPr>
          <w:rFonts w:cs="Arial"/>
          <w:i/>
          <w:sz w:val="24"/>
          <w:szCs w:val="24"/>
        </w:rPr>
        <w:t>Opuntia</w:t>
      </w:r>
      <w:proofErr w:type="spellEnd"/>
      <w:r w:rsidRPr="00144E3D">
        <w:rPr>
          <w:rFonts w:cs="Arial"/>
          <w:sz w:val="24"/>
          <w:szCs w:val="24"/>
        </w:rPr>
        <w:t xml:space="preserve"> wurde 1548 erstmals in Italien benutzt – er bezieht sich auf eine rätselhafte Pflanze in den frühen griechischen und römischen Kräuterbüchern, die aus den Blättern </w:t>
      </w:r>
      <w:r w:rsidR="00B12686" w:rsidRPr="00144E3D">
        <w:rPr>
          <w:rFonts w:cs="Arial"/>
          <w:sz w:val="24"/>
          <w:szCs w:val="24"/>
        </w:rPr>
        <w:t>W</w:t>
      </w:r>
      <w:r w:rsidRPr="00144E3D">
        <w:rPr>
          <w:rFonts w:cs="Arial"/>
          <w:sz w:val="24"/>
          <w:szCs w:val="24"/>
        </w:rPr>
        <w:t>urzeln schlägt.</w:t>
      </w:r>
    </w:p>
    <w:p w14:paraId="461BA3D1" w14:textId="77777777" w:rsidR="00934D4A" w:rsidRPr="00144E3D" w:rsidRDefault="00934D4A" w:rsidP="00EF6A21">
      <w:pPr>
        <w:rPr>
          <w:rFonts w:cs="Arial"/>
          <w:sz w:val="24"/>
          <w:szCs w:val="24"/>
        </w:rPr>
      </w:pPr>
    </w:p>
    <w:p w14:paraId="2D68719A" w14:textId="46F12685" w:rsidR="00934D4A" w:rsidRPr="00144E3D" w:rsidRDefault="00934D4A" w:rsidP="00EF6A21">
      <w:pPr>
        <w:rPr>
          <w:rFonts w:cs="Arial"/>
          <w:sz w:val="24"/>
          <w:szCs w:val="24"/>
        </w:rPr>
      </w:pPr>
      <w:r w:rsidRPr="00144E3D">
        <w:rPr>
          <w:rFonts w:cs="Arial"/>
          <w:sz w:val="24"/>
          <w:szCs w:val="24"/>
        </w:rPr>
        <w:t xml:space="preserve">Was beim Gewöhnlichen Feigenkaktus wie Blätter aussieht, sind </w:t>
      </w:r>
      <w:r w:rsidR="00B12686" w:rsidRPr="00144E3D">
        <w:rPr>
          <w:rFonts w:cs="Arial"/>
          <w:sz w:val="24"/>
          <w:szCs w:val="24"/>
        </w:rPr>
        <w:t>allerdings</w:t>
      </w:r>
      <w:r w:rsidRPr="00144E3D">
        <w:rPr>
          <w:rFonts w:cs="Arial"/>
          <w:sz w:val="24"/>
          <w:szCs w:val="24"/>
        </w:rPr>
        <w:t xml:space="preserve"> botanisch gesehen gar keine Blätter, sondern abgeflachte</w:t>
      </w:r>
      <w:r w:rsidR="00B12686" w:rsidRPr="00144E3D">
        <w:rPr>
          <w:rFonts w:cs="Arial"/>
          <w:sz w:val="24"/>
          <w:szCs w:val="24"/>
        </w:rPr>
        <w:t>,</w:t>
      </w:r>
      <w:r w:rsidRPr="00144E3D">
        <w:rPr>
          <w:rFonts w:cs="Arial"/>
          <w:sz w:val="24"/>
          <w:szCs w:val="24"/>
        </w:rPr>
        <w:t xml:space="preserve"> wasserspeichernde Triebe, also gewissermassen flache und grüne Äste. Und wie für die Verwandtschaft der Feigenkakteen typisch, sind über </w:t>
      </w:r>
      <w:r w:rsidR="00770A55" w:rsidRPr="00144E3D">
        <w:rPr>
          <w:rFonts w:cs="Arial"/>
          <w:sz w:val="24"/>
          <w:szCs w:val="24"/>
        </w:rPr>
        <w:t>die Trieboberfläche kleine Büschelchen</w:t>
      </w:r>
      <w:r w:rsidRPr="00144E3D">
        <w:rPr>
          <w:rFonts w:cs="Arial"/>
          <w:sz w:val="24"/>
          <w:szCs w:val="24"/>
        </w:rPr>
        <w:t xml:space="preserve"> mit ganz feinen, borstenähnlichen Dörnchen verteilt – diese als </w:t>
      </w:r>
      <w:proofErr w:type="spellStart"/>
      <w:r w:rsidRPr="00144E3D">
        <w:rPr>
          <w:rFonts w:cs="Arial"/>
          <w:sz w:val="24"/>
          <w:szCs w:val="24"/>
        </w:rPr>
        <w:t>Glochiden</w:t>
      </w:r>
      <w:proofErr w:type="spellEnd"/>
      <w:r w:rsidRPr="00144E3D">
        <w:rPr>
          <w:rFonts w:cs="Arial"/>
          <w:sz w:val="24"/>
          <w:szCs w:val="24"/>
        </w:rPr>
        <w:t xml:space="preserve"> bezeichneten Dörnchen </w:t>
      </w:r>
      <w:r w:rsidR="002F29CC" w:rsidRPr="00144E3D">
        <w:rPr>
          <w:rFonts w:cs="Arial"/>
          <w:sz w:val="24"/>
          <w:szCs w:val="24"/>
        </w:rPr>
        <w:t>machen das Hantieren mit den Feigenkakteen etwas mühsam: Sie sind mit mikroskopisch feinen Widerhäkchen versehen und lassen sich deshalb nur schwer aus der Haut entfernen</w:t>
      </w:r>
      <w:r w:rsidR="000A0750" w:rsidRPr="00144E3D">
        <w:rPr>
          <w:rFonts w:cs="Arial"/>
          <w:sz w:val="24"/>
          <w:szCs w:val="24"/>
        </w:rPr>
        <w:t>. A</w:t>
      </w:r>
      <w:r w:rsidR="002F29CC" w:rsidRPr="00144E3D">
        <w:rPr>
          <w:rFonts w:cs="Arial"/>
          <w:sz w:val="24"/>
          <w:szCs w:val="24"/>
        </w:rPr>
        <w:t xml:space="preserve">m </w:t>
      </w:r>
      <w:r w:rsidR="00597D1E" w:rsidRPr="00144E3D">
        <w:rPr>
          <w:rFonts w:cs="Arial"/>
          <w:sz w:val="24"/>
          <w:szCs w:val="24"/>
        </w:rPr>
        <w:t>b</w:t>
      </w:r>
      <w:r w:rsidR="002F29CC" w:rsidRPr="00144E3D">
        <w:rPr>
          <w:rFonts w:cs="Arial"/>
          <w:sz w:val="24"/>
          <w:szCs w:val="24"/>
        </w:rPr>
        <w:t xml:space="preserve">esten geht </w:t>
      </w:r>
      <w:r w:rsidR="00B12686" w:rsidRPr="00144E3D">
        <w:rPr>
          <w:rFonts w:cs="Arial"/>
          <w:sz w:val="24"/>
          <w:szCs w:val="24"/>
        </w:rPr>
        <w:t>es</w:t>
      </w:r>
      <w:r w:rsidR="002F29CC" w:rsidRPr="00144E3D">
        <w:rPr>
          <w:rFonts w:cs="Arial"/>
          <w:sz w:val="24"/>
          <w:szCs w:val="24"/>
        </w:rPr>
        <w:t xml:space="preserve"> mit einer Pinzette</w:t>
      </w:r>
      <w:r w:rsidR="00B12686" w:rsidRPr="00144E3D">
        <w:rPr>
          <w:rFonts w:cs="Arial"/>
          <w:sz w:val="24"/>
          <w:szCs w:val="24"/>
        </w:rPr>
        <w:t xml:space="preserve"> und viel Geduld</w:t>
      </w:r>
      <w:r w:rsidR="002F29CC" w:rsidRPr="00144E3D">
        <w:rPr>
          <w:rFonts w:cs="Arial"/>
          <w:sz w:val="24"/>
          <w:szCs w:val="24"/>
        </w:rPr>
        <w:t>, oder mit einem Kle</w:t>
      </w:r>
      <w:r w:rsidR="00770A55" w:rsidRPr="00144E3D">
        <w:rPr>
          <w:rFonts w:cs="Arial"/>
          <w:sz w:val="24"/>
          <w:szCs w:val="24"/>
        </w:rPr>
        <w:t xml:space="preserve">beband, das vorsichtig über die </w:t>
      </w:r>
      <w:r w:rsidR="002F29CC" w:rsidRPr="00144E3D">
        <w:rPr>
          <w:rFonts w:cs="Arial"/>
          <w:sz w:val="24"/>
          <w:szCs w:val="24"/>
        </w:rPr>
        <w:t>betroff</w:t>
      </w:r>
      <w:r w:rsidR="000A0750" w:rsidRPr="00144E3D">
        <w:rPr>
          <w:rFonts w:cs="Arial"/>
          <w:sz w:val="24"/>
          <w:szCs w:val="24"/>
        </w:rPr>
        <w:t>ene</w:t>
      </w:r>
      <w:r w:rsidR="00770A55" w:rsidRPr="00144E3D">
        <w:rPr>
          <w:rFonts w:cs="Arial"/>
          <w:sz w:val="24"/>
          <w:szCs w:val="24"/>
        </w:rPr>
        <w:t>n</w:t>
      </w:r>
      <w:r w:rsidR="000A0750" w:rsidRPr="00144E3D">
        <w:rPr>
          <w:rFonts w:cs="Arial"/>
          <w:sz w:val="24"/>
          <w:szCs w:val="24"/>
        </w:rPr>
        <w:t xml:space="preserve"> Hautstellen gestrichen wird</w:t>
      </w:r>
      <w:r w:rsidR="002F29CC" w:rsidRPr="00144E3D">
        <w:rPr>
          <w:rFonts w:cs="Arial"/>
          <w:sz w:val="24"/>
          <w:szCs w:val="24"/>
        </w:rPr>
        <w:t>.</w:t>
      </w:r>
    </w:p>
    <w:p w14:paraId="1ADAF145" w14:textId="77777777" w:rsidR="002F29CC" w:rsidRPr="00144E3D" w:rsidRDefault="002F29CC" w:rsidP="00EF6A21">
      <w:pPr>
        <w:rPr>
          <w:rFonts w:cs="Arial"/>
          <w:sz w:val="24"/>
          <w:szCs w:val="24"/>
        </w:rPr>
      </w:pPr>
    </w:p>
    <w:p w14:paraId="5C66B31D" w14:textId="7C6E0233" w:rsidR="002F29CC" w:rsidRPr="00144E3D" w:rsidRDefault="002F29CC" w:rsidP="00EF6A21">
      <w:pPr>
        <w:rPr>
          <w:rFonts w:cs="Arial"/>
          <w:sz w:val="24"/>
          <w:szCs w:val="24"/>
        </w:rPr>
      </w:pPr>
      <w:r w:rsidRPr="00144E3D">
        <w:rPr>
          <w:rFonts w:cs="Arial"/>
          <w:sz w:val="24"/>
          <w:szCs w:val="24"/>
        </w:rPr>
        <w:t>Wegen der vielen unterschiedlichen Verwendungsmöglichkeiten wurde der Gewöhnliche Feigenkaktus im Laufe der Jahrhunderte in vielen Ländern mit geeignetem Klima angepflanzt. Dank der gro</w:t>
      </w:r>
      <w:r w:rsidR="00997E56">
        <w:rPr>
          <w:rFonts w:cs="Arial"/>
          <w:sz w:val="24"/>
          <w:szCs w:val="24"/>
        </w:rPr>
        <w:t>ß</w:t>
      </w:r>
      <w:r w:rsidRPr="00144E3D">
        <w:rPr>
          <w:rFonts w:cs="Arial"/>
          <w:sz w:val="24"/>
          <w:szCs w:val="24"/>
        </w:rPr>
        <w:t xml:space="preserve">en Wasserspeicher in den Triebsegmenten können die Feigenkakteen auch unter sehr trockenen Bedingungen gut gedeihen, und vielerorts haben sie sich als invasive </w:t>
      </w:r>
      <w:r w:rsidR="00C13B17" w:rsidRPr="00144E3D">
        <w:rPr>
          <w:rFonts w:cs="Arial"/>
          <w:sz w:val="24"/>
          <w:szCs w:val="24"/>
        </w:rPr>
        <w:t>Pflanzen</w:t>
      </w:r>
      <w:r w:rsidRPr="00144E3D">
        <w:rPr>
          <w:rFonts w:cs="Arial"/>
          <w:sz w:val="24"/>
          <w:szCs w:val="24"/>
        </w:rPr>
        <w:t xml:space="preserve"> </w:t>
      </w:r>
      <w:r w:rsidR="000A0750" w:rsidRPr="00144E3D">
        <w:rPr>
          <w:rFonts w:cs="Arial"/>
          <w:sz w:val="24"/>
          <w:szCs w:val="24"/>
        </w:rPr>
        <w:t xml:space="preserve">(Neophyten) </w:t>
      </w:r>
      <w:r w:rsidRPr="00144E3D">
        <w:rPr>
          <w:rFonts w:cs="Arial"/>
          <w:sz w:val="24"/>
          <w:szCs w:val="24"/>
        </w:rPr>
        <w:t xml:space="preserve">etabliert – </w:t>
      </w:r>
      <w:r w:rsidR="00B12686" w:rsidRPr="00144E3D">
        <w:rPr>
          <w:rFonts w:cs="Arial"/>
          <w:sz w:val="24"/>
          <w:szCs w:val="24"/>
        </w:rPr>
        <w:t>insbesondere</w:t>
      </w:r>
      <w:r w:rsidRPr="00144E3D">
        <w:rPr>
          <w:rFonts w:cs="Arial"/>
          <w:sz w:val="24"/>
          <w:szCs w:val="24"/>
        </w:rPr>
        <w:t xml:space="preserve"> </w:t>
      </w:r>
      <w:r w:rsidR="00B12686" w:rsidRPr="00144E3D">
        <w:rPr>
          <w:rFonts w:cs="Arial"/>
          <w:sz w:val="24"/>
          <w:szCs w:val="24"/>
        </w:rPr>
        <w:t xml:space="preserve">auf den Kanaren, </w:t>
      </w:r>
      <w:r w:rsidRPr="00144E3D">
        <w:rPr>
          <w:rFonts w:cs="Arial"/>
          <w:sz w:val="24"/>
          <w:szCs w:val="24"/>
        </w:rPr>
        <w:t>in Südafrika und ganz besonders in Australien. Weil auch Fragmente einzelner Triebsegmente leicht Wurzeln schlagen, ist die Ausrottung schwierig.</w:t>
      </w:r>
    </w:p>
    <w:p w14:paraId="6AF25193" w14:textId="77777777" w:rsidR="002F29CC" w:rsidRPr="00144E3D" w:rsidRDefault="002F29CC" w:rsidP="00EF6A21">
      <w:pPr>
        <w:rPr>
          <w:rFonts w:cs="Arial"/>
          <w:sz w:val="24"/>
          <w:szCs w:val="24"/>
        </w:rPr>
      </w:pPr>
    </w:p>
    <w:p w14:paraId="6D305FC6" w14:textId="0D34365F" w:rsidR="002F29CC" w:rsidRPr="00144E3D" w:rsidRDefault="002F29CC" w:rsidP="00EF6A21">
      <w:pPr>
        <w:rPr>
          <w:rFonts w:cs="Arial"/>
          <w:sz w:val="24"/>
          <w:szCs w:val="24"/>
        </w:rPr>
      </w:pPr>
      <w:r w:rsidRPr="00144E3D">
        <w:rPr>
          <w:rFonts w:cs="Arial"/>
          <w:sz w:val="24"/>
          <w:szCs w:val="24"/>
        </w:rPr>
        <w:t>Auch in Europa fühlt sich</w:t>
      </w:r>
      <w:r w:rsidR="00B12686" w:rsidRPr="00144E3D">
        <w:rPr>
          <w:rFonts w:cs="Arial"/>
          <w:sz w:val="24"/>
          <w:szCs w:val="24"/>
        </w:rPr>
        <w:t xml:space="preserve"> der Gewöhnliche Feigenkaktus in</w:t>
      </w:r>
      <w:r w:rsidRPr="00144E3D">
        <w:rPr>
          <w:rFonts w:cs="Arial"/>
          <w:sz w:val="24"/>
          <w:szCs w:val="24"/>
        </w:rPr>
        <w:t xml:space="preserve"> </w:t>
      </w:r>
      <w:r w:rsidR="00B12686" w:rsidRPr="00144E3D">
        <w:rPr>
          <w:rFonts w:cs="Arial"/>
          <w:sz w:val="24"/>
          <w:szCs w:val="24"/>
        </w:rPr>
        <w:t xml:space="preserve">den </w:t>
      </w:r>
      <w:r w:rsidRPr="00144E3D">
        <w:rPr>
          <w:rFonts w:cs="Arial"/>
          <w:sz w:val="24"/>
          <w:szCs w:val="24"/>
        </w:rPr>
        <w:t>weitgehend frostfreien Mittelmeer</w:t>
      </w:r>
      <w:r w:rsidR="00B12686" w:rsidRPr="00144E3D">
        <w:rPr>
          <w:rFonts w:cs="Arial"/>
          <w:sz w:val="24"/>
          <w:szCs w:val="24"/>
        </w:rPr>
        <w:t>gebieten</w:t>
      </w:r>
      <w:r w:rsidRPr="00144E3D">
        <w:rPr>
          <w:rFonts w:cs="Arial"/>
          <w:sz w:val="24"/>
          <w:szCs w:val="24"/>
        </w:rPr>
        <w:t xml:space="preserve"> wohl</w:t>
      </w:r>
      <w:r w:rsidR="00B12686" w:rsidRPr="00144E3D">
        <w:rPr>
          <w:rFonts w:cs="Arial"/>
          <w:sz w:val="24"/>
          <w:szCs w:val="24"/>
        </w:rPr>
        <w:t>. K</w:t>
      </w:r>
      <w:r w:rsidRPr="00144E3D">
        <w:rPr>
          <w:rFonts w:cs="Arial"/>
          <w:sz w:val="24"/>
          <w:szCs w:val="24"/>
        </w:rPr>
        <w:t>ultivierte wie verwilderte Pflanzen</w:t>
      </w:r>
      <w:r w:rsidR="00911109" w:rsidRPr="00144E3D">
        <w:rPr>
          <w:rFonts w:cs="Arial"/>
          <w:sz w:val="24"/>
          <w:szCs w:val="24"/>
        </w:rPr>
        <w:t>,</w:t>
      </w:r>
      <w:r w:rsidRPr="00144E3D">
        <w:rPr>
          <w:rFonts w:cs="Arial"/>
          <w:sz w:val="24"/>
          <w:szCs w:val="24"/>
        </w:rPr>
        <w:t xml:space="preserve"> gehören schon fast zum charakteristischen Landschaftsbild der italienischen Küsten – zusammen mit der ebenfalls aus der Neuen Welt eingeführten und verwilderten Amerikanischen Agave (</w:t>
      </w:r>
      <w:r w:rsidRPr="00144E3D">
        <w:rPr>
          <w:rFonts w:cs="Arial"/>
          <w:i/>
          <w:sz w:val="24"/>
          <w:szCs w:val="24"/>
        </w:rPr>
        <w:t xml:space="preserve">Agave </w:t>
      </w:r>
      <w:proofErr w:type="spellStart"/>
      <w:r w:rsidRPr="00144E3D">
        <w:rPr>
          <w:rFonts w:cs="Arial"/>
          <w:i/>
          <w:sz w:val="24"/>
          <w:szCs w:val="24"/>
        </w:rPr>
        <w:t>americana</w:t>
      </w:r>
      <w:proofErr w:type="spellEnd"/>
      <w:r w:rsidR="00144E3D">
        <w:rPr>
          <w:rFonts w:cs="Arial"/>
          <w:sz w:val="24"/>
          <w:szCs w:val="24"/>
        </w:rPr>
        <w:t>).</w:t>
      </w:r>
    </w:p>
    <w:p w14:paraId="73D71401" w14:textId="77777777" w:rsidR="002F29CC" w:rsidRPr="00144E3D" w:rsidRDefault="002F29CC" w:rsidP="00EF6A21">
      <w:pPr>
        <w:rPr>
          <w:rFonts w:cs="Arial"/>
          <w:sz w:val="24"/>
          <w:szCs w:val="24"/>
        </w:rPr>
      </w:pPr>
    </w:p>
    <w:p w14:paraId="1D276BEB" w14:textId="6181673D" w:rsidR="002F29CC" w:rsidRPr="00144E3D" w:rsidRDefault="002F29CC" w:rsidP="00EF6A21">
      <w:pPr>
        <w:rPr>
          <w:rFonts w:cs="Arial"/>
          <w:sz w:val="24"/>
          <w:szCs w:val="24"/>
        </w:rPr>
      </w:pPr>
      <w:r w:rsidRPr="00144E3D">
        <w:rPr>
          <w:rFonts w:cs="Arial"/>
          <w:sz w:val="24"/>
          <w:szCs w:val="24"/>
        </w:rPr>
        <w:lastRenderedPageBreak/>
        <w:t>Für die Kultur nördlich der Alpen wird der Gewöhnliche Feigenkaktus rasch zu gro</w:t>
      </w:r>
      <w:r w:rsidR="00997E56">
        <w:rPr>
          <w:rFonts w:cs="Arial"/>
          <w:sz w:val="24"/>
          <w:szCs w:val="24"/>
        </w:rPr>
        <w:t>ß</w:t>
      </w:r>
      <w:r w:rsidR="00B12686" w:rsidRPr="00144E3D">
        <w:rPr>
          <w:rFonts w:cs="Arial"/>
          <w:sz w:val="24"/>
          <w:szCs w:val="24"/>
        </w:rPr>
        <w:t>, zumindest für das Fenstersims</w:t>
      </w:r>
      <w:r w:rsidRPr="00144E3D">
        <w:rPr>
          <w:rFonts w:cs="Arial"/>
          <w:sz w:val="24"/>
          <w:szCs w:val="24"/>
        </w:rPr>
        <w:t xml:space="preserve"> – ausgewachsene Pflanzen werden bis 6 Meter hoch und bilden dann dichte, ausladende Sträucher oder kleine Bäume. Topfkultur ist aber möglich, und wenn ein Wintergarten für eine trockene, kühle </w:t>
      </w:r>
      <w:r w:rsidR="00B12686" w:rsidRPr="00144E3D">
        <w:rPr>
          <w:rFonts w:cs="Arial"/>
          <w:sz w:val="24"/>
          <w:szCs w:val="24"/>
        </w:rPr>
        <w:t xml:space="preserve">und </w:t>
      </w:r>
      <w:r w:rsidRPr="00144E3D">
        <w:rPr>
          <w:rFonts w:cs="Arial"/>
          <w:sz w:val="24"/>
          <w:szCs w:val="24"/>
        </w:rPr>
        <w:t>frostfreie Überwinterung vorhanden ist, steht dem Erfolg nichts im Wege</w:t>
      </w:r>
      <w:r w:rsidR="00B12686" w:rsidRPr="00144E3D">
        <w:rPr>
          <w:rFonts w:cs="Arial"/>
          <w:sz w:val="24"/>
          <w:szCs w:val="24"/>
        </w:rPr>
        <w:t>: B</w:t>
      </w:r>
      <w:r w:rsidRPr="00144E3D">
        <w:rPr>
          <w:rFonts w:cs="Arial"/>
          <w:sz w:val="24"/>
          <w:szCs w:val="24"/>
        </w:rPr>
        <w:t>ereits an Pflanzen von 1</w:t>
      </w:r>
      <w:r w:rsidR="00997E56">
        <w:rPr>
          <w:rFonts w:cs="Arial"/>
          <w:sz w:val="24"/>
          <w:szCs w:val="24"/>
        </w:rPr>
        <w:t>,</w:t>
      </w:r>
      <w:r w:rsidRPr="00144E3D">
        <w:rPr>
          <w:rFonts w:cs="Arial"/>
          <w:sz w:val="24"/>
          <w:szCs w:val="24"/>
        </w:rPr>
        <w:t>5 Metern können Blüten erwartet werden.</w:t>
      </w:r>
    </w:p>
    <w:p w14:paraId="6ACB6F7B" w14:textId="77777777" w:rsidR="004A2985" w:rsidRPr="00144E3D" w:rsidRDefault="004A2985" w:rsidP="00EF6A21">
      <w:pPr>
        <w:rPr>
          <w:rFonts w:cs="Arial"/>
          <w:b/>
          <w:sz w:val="24"/>
          <w:szCs w:val="24"/>
        </w:rPr>
      </w:pPr>
    </w:p>
    <w:p w14:paraId="0C63CC19" w14:textId="77777777" w:rsidR="00B12686" w:rsidRPr="00144E3D" w:rsidRDefault="00B12686" w:rsidP="00EF6A21">
      <w:pPr>
        <w:rPr>
          <w:rFonts w:cs="Arial"/>
          <w:sz w:val="24"/>
          <w:szCs w:val="24"/>
        </w:rPr>
      </w:pPr>
      <w:r w:rsidRPr="00144E3D">
        <w:rPr>
          <w:rFonts w:cs="Arial"/>
          <w:b/>
          <w:sz w:val="24"/>
          <w:szCs w:val="24"/>
        </w:rPr>
        <w:t>Bildmaterial</w:t>
      </w:r>
      <w:r w:rsidRPr="00144E3D">
        <w:rPr>
          <w:rFonts w:cs="Arial"/>
          <w:sz w:val="24"/>
          <w:szCs w:val="24"/>
        </w:rPr>
        <w:t>:</w:t>
      </w:r>
    </w:p>
    <w:p w14:paraId="6B99979F" w14:textId="77777777" w:rsidR="00B12686" w:rsidRPr="00144E3D" w:rsidRDefault="00B12686" w:rsidP="00EF6A21">
      <w:pPr>
        <w:rPr>
          <w:rFonts w:cs="Arial"/>
          <w:sz w:val="24"/>
          <w:szCs w:val="24"/>
        </w:rPr>
      </w:pPr>
    </w:p>
    <w:p w14:paraId="7E5AA5F8" w14:textId="77777777" w:rsidR="00B12686" w:rsidRPr="00144E3D" w:rsidRDefault="00B12686" w:rsidP="00EF6A21">
      <w:pPr>
        <w:rPr>
          <w:rFonts w:cs="Arial"/>
          <w:sz w:val="24"/>
          <w:szCs w:val="24"/>
        </w:rPr>
      </w:pPr>
      <w:r w:rsidRPr="00144E3D">
        <w:rPr>
          <w:rFonts w:cs="Arial"/>
          <w:sz w:val="24"/>
          <w:szCs w:val="24"/>
        </w:rPr>
        <w:t>Bild01: Verwildert oder kultiviert: In Italien trifft man in frostfreien Gebieten immer wieder auf die typischen Pflanzen des Gewöhnlichen Feigenkaktus.</w:t>
      </w:r>
    </w:p>
    <w:p w14:paraId="769E1AFE" w14:textId="77777777" w:rsidR="00B12686" w:rsidRPr="00144E3D" w:rsidRDefault="00B12686" w:rsidP="00EF6A21">
      <w:pPr>
        <w:rPr>
          <w:rFonts w:cs="Arial"/>
          <w:sz w:val="24"/>
          <w:szCs w:val="24"/>
        </w:rPr>
      </w:pPr>
    </w:p>
    <w:p w14:paraId="2A7E84E0" w14:textId="77777777" w:rsidR="00B12686" w:rsidRPr="00144E3D" w:rsidRDefault="00B12686" w:rsidP="00EF6A21">
      <w:pPr>
        <w:rPr>
          <w:rFonts w:cs="Arial"/>
          <w:sz w:val="24"/>
          <w:szCs w:val="24"/>
        </w:rPr>
      </w:pPr>
      <w:r w:rsidRPr="00144E3D">
        <w:rPr>
          <w:rFonts w:cs="Arial"/>
          <w:sz w:val="24"/>
          <w:szCs w:val="24"/>
        </w:rPr>
        <w:t>Bild02: Der Gewöhnliche Feigenkaktus lässt sich auch gut im Topf kultivieren und trägt dann zum mediterranen Ambiente auf dem Sitzplatz bei.</w:t>
      </w:r>
    </w:p>
    <w:p w14:paraId="52BC4FEE" w14:textId="77777777" w:rsidR="00B12686" w:rsidRPr="00144E3D" w:rsidRDefault="00B12686" w:rsidP="00EF6A21">
      <w:pPr>
        <w:rPr>
          <w:rFonts w:cs="Arial"/>
          <w:sz w:val="24"/>
          <w:szCs w:val="24"/>
        </w:rPr>
      </w:pPr>
    </w:p>
    <w:p w14:paraId="1D532D0A" w14:textId="77777777" w:rsidR="00B12686" w:rsidRPr="00144E3D" w:rsidRDefault="00B12686" w:rsidP="00EF6A21">
      <w:pPr>
        <w:rPr>
          <w:rFonts w:cs="Arial"/>
          <w:sz w:val="24"/>
          <w:szCs w:val="24"/>
        </w:rPr>
      </w:pPr>
      <w:r w:rsidRPr="00144E3D">
        <w:rPr>
          <w:rFonts w:cs="Arial"/>
          <w:sz w:val="24"/>
          <w:szCs w:val="24"/>
        </w:rPr>
        <w:t>Bild03: Blütenknospe des Gewöhnlichen Feigenkaktus.</w:t>
      </w:r>
    </w:p>
    <w:p w14:paraId="1AF3885D" w14:textId="77777777" w:rsidR="00B12686" w:rsidRPr="00144E3D" w:rsidRDefault="00B12686" w:rsidP="00EF6A21">
      <w:pPr>
        <w:rPr>
          <w:rFonts w:cs="Arial"/>
          <w:sz w:val="24"/>
          <w:szCs w:val="24"/>
        </w:rPr>
      </w:pPr>
    </w:p>
    <w:p w14:paraId="0BC32650" w14:textId="77777777" w:rsidR="00B12686" w:rsidRPr="00144E3D" w:rsidRDefault="00B12686" w:rsidP="00EF6A21">
      <w:pPr>
        <w:rPr>
          <w:rFonts w:cs="Arial"/>
          <w:sz w:val="24"/>
          <w:szCs w:val="24"/>
        </w:rPr>
      </w:pPr>
      <w:r w:rsidRPr="00144E3D">
        <w:rPr>
          <w:rFonts w:cs="Arial"/>
          <w:sz w:val="24"/>
          <w:szCs w:val="24"/>
        </w:rPr>
        <w:t>Bild04</w:t>
      </w:r>
      <w:r w:rsidR="000A0750" w:rsidRPr="00144E3D">
        <w:rPr>
          <w:rFonts w:cs="Arial"/>
          <w:sz w:val="24"/>
          <w:szCs w:val="24"/>
        </w:rPr>
        <w:t xml:space="preserve"> &amp; Bild05</w:t>
      </w:r>
      <w:r w:rsidRPr="00144E3D">
        <w:rPr>
          <w:rFonts w:cs="Arial"/>
          <w:sz w:val="24"/>
          <w:szCs w:val="24"/>
        </w:rPr>
        <w:t>: Blüte des Gewöhnlichen Feigenkaktus.</w:t>
      </w:r>
    </w:p>
    <w:p w14:paraId="58A18C53" w14:textId="77777777" w:rsidR="00B12686" w:rsidRPr="00144E3D" w:rsidRDefault="00B12686" w:rsidP="00EF6A21">
      <w:pPr>
        <w:rPr>
          <w:rFonts w:cs="Arial"/>
          <w:sz w:val="24"/>
          <w:szCs w:val="24"/>
        </w:rPr>
      </w:pPr>
    </w:p>
    <w:p w14:paraId="48912E02" w14:textId="77777777" w:rsidR="000A0750" w:rsidRPr="00144E3D" w:rsidRDefault="000A0750" w:rsidP="00EF6A21">
      <w:pPr>
        <w:rPr>
          <w:rFonts w:cs="Arial"/>
          <w:sz w:val="24"/>
          <w:szCs w:val="24"/>
        </w:rPr>
      </w:pPr>
      <w:r w:rsidRPr="00144E3D">
        <w:rPr>
          <w:rFonts w:cs="Arial"/>
          <w:sz w:val="24"/>
          <w:szCs w:val="24"/>
        </w:rPr>
        <w:t>Bild06 &amp; Bild07: Unreife und reifende Früchte des Gewöhnlichen Feigenkaktus.</w:t>
      </w:r>
    </w:p>
    <w:p w14:paraId="049EE51D" w14:textId="77777777" w:rsidR="000A0750" w:rsidRPr="00144E3D" w:rsidRDefault="000A0750" w:rsidP="00EF6A21">
      <w:pPr>
        <w:rPr>
          <w:rFonts w:cs="Arial"/>
          <w:sz w:val="24"/>
          <w:szCs w:val="24"/>
        </w:rPr>
      </w:pPr>
    </w:p>
    <w:p w14:paraId="5EC8299A" w14:textId="77777777" w:rsidR="000A0750" w:rsidRPr="00144E3D" w:rsidRDefault="000A0750" w:rsidP="00EF6A21">
      <w:pPr>
        <w:rPr>
          <w:rFonts w:cs="Arial"/>
          <w:sz w:val="24"/>
          <w:szCs w:val="24"/>
        </w:rPr>
      </w:pPr>
      <w:r w:rsidRPr="00144E3D">
        <w:rPr>
          <w:rFonts w:cs="Arial"/>
          <w:sz w:val="24"/>
          <w:szCs w:val="24"/>
        </w:rPr>
        <w:t>Bild08: Reife Früchte des Gewöhnlichen Feigenkaktus.</w:t>
      </w:r>
    </w:p>
    <w:p w14:paraId="3FF0EF42" w14:textId="77777777" w:rsidR="000A0750" w:rsidRPr="00144E3D" w:rsidRDefault="000A0750" w:rsidP="00EF6A21">
      <w:pPr>
        <w:rPr>
          <w:rFonts w:cs="Arial"/>
          <w:sz w:val="24"/>
          <w:szCs w:val="24"/>
        </w:rPr>
      </w:pPr>
    </w:p>
    <w:p w14:paraId="1917898D" w14:textId="77777777" w:rsidR="000A0750" w:rsidRPr="00144E3D" w:rsidRDefault="000A0750" w:rsidP="00EF6A21">
      <w:pPr>
        <w:rPr>
          <w:rFonts w:cs="Arial"/>
          <w:sz w:val="24"/>
          <w:szCs w:val="24"/>
        </w:rPr>
      </w:pPr>
      <w:r w:rsidRPr="00144E3D">
        <w:rPr>
          <w:rFonts w:cs="Arial"/>
          <w:sz w:val="24"/>
          <w:szCs w:val="24"/>
        </w:rPr>
        <w:t xml:space="preserve">Bild09: Jungtriebe des Gewöhnlichen Feigenkaktus werden </w:t>
      </w:r>
      <w:proofErr w:type="spellStart"/>
      <w:r w:rsidRPr="00144E3D">
        <w:rPr>
          <w:rFonts w:cs="Arial"/>
          <w:sz w:val="24"/>
          <w:szCs w:val="24"/>
        </w:rPr>
        <w:t>entdornt</w:t>
      </w:r>
      <w:proofErr w:type="spellEnd"/>
      <w:r w:rsidRPr="00144E3D">
        <w:rPr>
          <w:rFonts w:cs="Arial"/>
          <w:sz w:val="24"/>
          <w:szCs w:val="24"/>
        </w:rPr>
        <w:t xml:space="preserve">, in Streifen geschnitten, und in Salzwasser gedünstet – und fertig sind die traditionellen mexikanischen </w:t>
      </w:r>
      <w:proofErr w:type="spellStart"/>
      <w:r w:rsidRPr="00144E3D">
        <w:rPr>
          <w:rFonts w:cs="Arial"/>
          <w:sz w:val="24"/>
          <w:szCs w:val="24"/>
        </w:rPr>
        <w:t>Nopalitos</w:t>
      </w:r>
      <w:proofErr w:type="spellEnd"/>
      <w:r w:rsidRPr="00144E3D">
        <w:rPr>
          <w:rFonts w:cs="Arial"/>
          <w:sz w:val="24"/>
          <w:szCs w:val="24"/>
        </w:rPr>
        <w:t>!</w:t>
      </w:r>
    </w:p>
    <w:p w14:paraId="3704A025" w14:textId="77777777" w:rsidR="000A0750" w:rsidRPr="00144E3D" w:rsidRDefault="000A0750" w:rsidP="00EF6A21">
      <w:pPr>
        <w:rPr>
          <w:rFonts w:cs="Arial"/>
          <w:sz w:val="24"/>
          <w:szCs w:val="24"/>
        </w:rPr>
      </w:pPr>
    </w:p>
    <w:p w14:paraId="251EF404" w14:textId="21E3FCC7" w:rsidR="00B12686" w:rsidRPr="00144E3D" w:rsidRDefault="000A0750" w:rsidP="00EF6A21">
      <w:pPr>
        <w:rPr>
          <w:rFonts w:cs="Arial"/>
          <w:sz w:val="24"/>
          <w:szCs w:val="24"/>
        </w:rPr>
      </w:pPr>
      <w:r w:rsidRPr="00144E3D">
        <w:rPr>
          <w:rFonts w:cs="Arial"/>
          <w:sz w:val="24"/>
          <w:szCs w:val="24"/>
        </w:rPr>
        <w:t>Bild10</w:t>
      </w:r>
      <w:r w:rsidR="005465E1">
        <w:rPr>
          <w:rFonts w:cs="Arial"/>
          <w:sz w:val="24"/>
          <w:szCs w:val="24"/>
        </w:rPr>
        <w:t>a + b</w:t>
      </w:r>
      <w:r w:rsidRPr="00144E3D">
        <w:rPr>
          <w:rFonts w:cs="Arial"/>
          <w:sz w:val="24"/>
          <w:szCs w:val="24"/>
        </w:rPr>
        <w:t>: Reife, aufgeschnittene Früchte des Gewöhnlichen Feigenkaktus.</w:t>
      </w:r>
    </w:p>
    <w:p w14:paraId="2F840589" w14:textId="77777777" w:rsidR="00B12686" w:rsidRPr="00144E3D" w:rsidRDefault="00B12686" w:rsidP="00EF6A21">
      <w:pPr>
        <w:rPr>
          <w:rFonts w:cs="Arial"/>
          <w:sz w:val="24"/>
          <w:szCs w:val="24"/>
        </w:rPr>
      </w:pPr>
    </w:p>
    <w:p w14:paraId="76D52891" w14:textId="78854DA2" w:rsidR="00B12686" w:rsidRPr="00144E3D" w:rsidRDefault="00B12686" w:rsidP="00EF6A21">
      <w:pPr>
        <w:rPr>
          <w:rFonts w:cs="Arial"/>
          <w:b/>
          <w:sz w:val="24"/>
          <w:szCs w:val="24"/>
        </w:rPr>
      </w:pPr>
      <w:r w:rsidRPr="00144E3D">
        <w:rPr>
          <w:rFonts w:cs="Arial"/>
          <w:b/>
          <w:sz w:val="24"/>
          <w:szCs w:val="24"/>
        </w:rPr>
        <w:t>Bildquellen:</w:t>
      </w:r>
    </w:p>
    <w:p w14:paraId="6A822DAC" w14:textId="77777777" w:rsidR="00B12686" w:rsidRPr="00144E3D" w:rsidRDefault="00B12686" w:rsidP="00EF6A21">
      <w:pPr>
        <w:rPr>
          <w:rFonts w:cs="Arial"/>
          <w:sz w:val="24"/>
          <w:szCs w:val="24"/>
        </w:rPr>
      </w:pPr>
    </w:p>
    <w:p w14:paraId="1F1F0803" w14:textId="116B0555" w:rsidR="00B12686" w:rsidRPr="00144E3D" w:rsidRDefault="00B12686" w:rsidP="00EF6A21">
      <w:pPr>
        <w:rPr>
          <w:rFonts w:cs="Arial"/>
          <w:sz w:val="24"/>
          <w:szCs w:val="24"/>
        </w:rPr>
      </w:pPr>
      <w:r w:rsidRPr="00144E3D">
        <w:rPr>
          <w:rFonts w:cs="Arial"/>
          <w:sz w:val="24"/>
          <w:szCs w:val="24"/>
        </w:rPr>
        <w:t>Bild01</w:t>
      </w:r>
      <w:r w:rsidR="000A0750" w:rsidRPr="00144E3D">
        <w:rPr>
          <w:rFonts w:cs="Arial"/>
          <w:sz w:val="24"/>
          <w:szCs w:val="24"/>
        </w:rPr>
        <w:t>, Bild06, Bild07, Bild08</w:t>
      </w:r>
      <w:r w:rsidR="00BC5920">
        <w:rPr>
          <w:rFonts w:cs="Arial"/>
          <w:sz w:val="24"/>
          <w:szCs w:val="24"/>
        </w:rPr>
        <w:t>, Bild10a, Bild10</w:t>
      </w:r>
      <w:bookmarkStart w:id="0" w:name="_GoBack"/>
      <w:bookmarkEnd w:id="0"/>
      <w:r w:rsidR="00BC5920">
        <w:rPr>
          <w:rFonts w:cs="Arial"/>
          <w:sz w:val="24"/>
          <w:szCs w:val="24"/>
        </w:rPr>
        <w:t>b</w:t>
      </w:r>
      <w:r w:rsidRPr="00144E3D">
        <w:rPr>
          <w:rFonts w:cs="Arial"/>
          <w:sz w:val="24"/>
          <w:szCs w:val="24"/>
        </w:rPr>
        <w:t xml:space="preserve">: Urs </w:t>
      </w:r>
      <w:proofErr w:type="spellStart"/>
      <w:r w:rsidRPr="00144E3D">
        <w:rPr>
          <w:rFonts w:cs="Arial"/>
          <w:sz w:val="24"/>
          <w:szCs w:val="24"/>
        </w:rPr>
        <w:t>Eggli</w:t>
      </w:r>
      <w:proofErr w:type="spellEnd"/>
      <w:r w:rsidR="000A0750" w:rsidRPr="00144E3D">
        <w:rPr>
          <w:rFonts w:cs="Arial"/>
          <w:sz w:val="24"/>
          <w:szCs w:val="24"/>
        </w:rPr>
        <w:t>.</w:t>
      </w:r>
    </w:p>
    <w:p w14:paraId="04831D7B" w14:textId="77777777" w:rsidR="00B12686" w:rsidRPr="00144E3D" w:rsidRDefault="00B12686" w:rsidP="00EF6A21">
      <w:pPr>
        <w:rPr>
          <w:rFonts w:cs="Arial"/>
          <w:sz w:val="24"/>
          <w:szCs w:val="24"/>
        </w:rPr>
      </w:pPr>
    </w:p>
    <w:p w14:paraId="350EA89D" w14:textId="77777777" w:rsidR="00B12686" w:rsidRPr="00144E3D" w:rsidRDefault="00B12686" w:rsidP="00EF6A21">
      <w:pPr>
        <w:rPr>
          <w:rFonts w:cs="Arial"/>
          <w:sz w:val="24"/>
          <w:szCs w:val="24"/>
        </w:rPr>
      </w:pPr>
      <w:r w:rsidRPr="00144E3D">
        <w:rPr>
          <w:rFonts w:cs="Arial"/>
          <w:sz w:val="24"/>
          <w:szCs w:val="24"/>
        </w:rPr>
        <w:t xml:space="preserve">Bild02, Bild05: </w:t>
      </w:r>
      <w:r w:rsidR="000A0750" w:rsidRPr="00144E3D">
        <w:rPr>
          <w:rFonts w:cs="Arial"/>
          <w:sz w:val="24"/>
          <w:szCs w:val="24"/>
        </w:rPr>
        <w:t xml:space="preserve">Daniel </w:t>
      </w:r>
      <w:proofErr w:type="spellStart"/>
      <w:r w:rsidR="000A0750" w:rsidRPr="00144E3D">
        <w:rPr>
          <w:rFonts w:cs="Arial"/>
          <w:sz w:val="24"/>
          <w:szCs w:val="24"/>
        </w:rPr>
        <w:t>Bühlmann</w:t>
      </w:r>
      <w:proofErr w:type="spellEnd"/>
      <w:r w:rsidR="000A0750" w:rsidRPr="00144E3D">
        <w:rPr>
          <w:rFonts w:cs="Arial"/>
          <w:sz w:val="24"/>
          <w:szCs w:val="24"/>
        </w:rPr>
        <w:t>.</w:t>
      </w:r>
    </w:p>
    <w:p w14:paraId="0E6759F8" w14:textId="77777777" w:rsidR="00B12686" w:rsidRPr="00144E3D" w:rsidRDefault="00B12686" w:rsidP="00EF6A21">
      <w:pPr>
        <w:rPr>
          <w:rFonts w:cs="Arial"/>
          <w:sz w:val="24"/>
          <w:szCs w:val="24"/>
        </w:rPr>
      </w:pPr>
    </w:p>
    <w:p w14:paraId="2DF324C9" w14:textId="77777777" w:rsidR="002F29CC" w:rsidRPr="00144E3D" w:rsidRDefault="00B12686" w:rsidP="00EF6A21">
      <w:pPr>
        <w:rPr>
          <w:rFonts w:cs="Arial"/>
          <w:sz w:val="24"/>
          <w:szCs w:val="24"/>
        </w:rPr>
      </w:pPr>
      <w:r w:rsidRPr="00144E3D">
        <w:rPr>
          <w:rFonts w:cs="Arial"/>
          <w:sz w:val="24"/>
          <w:szCs w:val="24"/>
        </w:rPr>
        <w:t>Bild03, Bild04</w:t>
      </w:r>
      <w:r w:rsidR="000A0750" w:rsidRPr="00144E3D">
        <w:rPr>
          <w:rFonts w:cs="Arial"/>
          <w:sz w:val="24"/>
          <w:szCs w:val="24"/>
        </w:rPr>
        <w:t>, Bild09</w:t>
      </w:r>
      <w:r w:rsidRPr="00144E3D">
        <w:rPr>
          <w:rFonts w:cs="Arial"/>
          <w:sz w:val="24"/>
          <w:szCs w:val="24"/>
        </w:rPr>
        <w:t>: Archiv Sukkulenten-Sammlung Zürich.</w:t>
      </w:r>
    </w:p>
    <w:p w14:paraId="6DE90240" w14:textId="31E0376B" w:rsidR="004A2985" w:rsidRPr="00144E3D" w:rsidRDefault="004A2985" w:rsidP="004A2985">
      <w:pPr>
        <w:rPr>
          <w:rFonts w:cs="Arial"/>
          <w:sz w:val="24"/>
          <w:szCs w:val="24"/>
          <w:lang w:val="en-US"/>
        </w:rPr>
      </w:pPr>
    </w:p>
    <w:sectPr w:rsidR="004A2985" w:rsidRPr="00144E3D" w:rsidSect="003F59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B69E0" w14:textId="77777777" w:rsidR="002937EA" w:rsidRDefault="002937EA" w:rsidP="003F59A9">
      <w:pPr>
        <w:spacing w:line="240" w:lineRule="auto"/>
      </w:pPr>
      <w:r>
        <w:separator/>
      </w:r>
    </w:p>
  </w:endnote>
  <w:endnote w:type="continuationSeparator" w:id="0">
    <w:p w14:paraId="3F388935" w14:textId="77777777" w:rsidR="002937EA" w:rsidRDefault="002937EA" w:rsidP="003F59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A4448" w14:textId="77777777" w:rsidR="005D52E3" w:rsidRDefault="005D52E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A631A" w14:textId="77777777" w:rsidR="005D52E3" w:rsidRDefault="005D52E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D5DD2" w14:textId="77777777" w:rsidR="005D52E3" w:rsidRDefault="005D52E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F5DB6" w14:textId="77777777" w:rsidR="002937EA" w:rsidRDefault="002937EA" w:rsidP="003F59A9">
      <w:pPr>
        <w:spacing w:line="240" w:lineRule="auto"/>
      </w:pPr>
      <w:r>
        <w:separator/>
      </w:r>
    </w:p>
  </w:footnote>
  <w:footnote w:type="continuationSeparator" w:id="0">
    <w:p w14:paraId="71D8BF07" w14:textId="77777777" w:rsidR="002937EA" w:rsidRDefault="002937EA" w:rsidP="003F59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8E6DF" w14:textId="77777777" w:rsidR="005D52E3" w:rsidRDefault="005D52E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8DDD0" w14:textId="77777777" w:rsidR="005D52E3" w:rsidRDefault="005D52E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A0E03" w14:textId="77777777" w:rsidR="005D52E3" w:rsidRDefault="005D52E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A446B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DC1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343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5EFD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C87F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6E70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960C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C49D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9A6AF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2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12B50"/>
    <w:multiLevelType w:val="hybridMultilevel"/>
    <w:tmpl w:val="E604E398"/>
    <w:lvl w:ilvl="0" w:tplc="D2F48A26">
      <w:start w:val="1"/>
      <w:numFmt w:val="bullet"/>
      <w:pStyle w:val="Aufzhlungszeich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A6A63"/>
    <w:multiLevelType w:val="hybridMultilevel"/>
    <w:tmpl w:val="6FD6F4FA"/>
    <w:lvl w:ilvl="0" w:tplc="BFB4FAC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0F5"/>
    <w:rsid w:val="000370F5"/>
    <w:rsid w:val="0009594F"/>
    <w:rsid w:val="000A0750"/>
    <w:rsid w:val="000C6616"/>
    <w:rsid w:val="00117C80"/>
    <w:rsid w:val="0012730B"/>
    <w:rsid w:val="00144E3D"/>
    <w:rsid w:val="00173329"/>
    <w:rsid w:val="001C5CCE"/>
    <w:rsid w:val="0024230B"/>
    <w:rsid w:val="002525AC"/>
    <w:rsid w:val="002937EA"/>
    <w:rsid w:val="00296D66"/>
    <w:rsid w:val="002F179D"/>
    <w:rsid w:val="002F29CC"/>
    <w:rsid w:val="00312C0C"/>
    <w:rsid w:val="003F59A9"/>
    <w:rsid w:val="004A2985"/>
    <w:rsid w:val="005465E1"/>
    <w:rsid w:val="00597D1E"/>
    <w:rsid w:val="005D52E3"/>
    <w:rsid w:val="00770A55"/>
    <w:rsid w:val="008A7D55"/>
    <w:rsid w:val="00911109"/>
    <w:rsid w:val="00934D4A"/>
    <w:rsid w:val="00997E56"/>
    <w:rsid w:val="00A03451"/>
    <w:rsid w:val="00B12686"/>
    <w:rsid w:val="00BB30A2"/>
    <w:rsid w:val="00BC5920"/>
    <w:rsid w:val="00C07C66"/>
    <w:rsid w:val="00C10DD8"/>
    <w:rsid w:val="00C13B17"/>
    <w:rsid w:val="00C36BE1"/>
    <w:rsid w:val="00D11C25"/>
    <w:rsid w:val="00DC190B"/>
    <w:rsid w:val="00ED257A"/>
    <w:rsid w:val="00EF6A21"/>
    <w:rsid w:val="00F86210"/>
    <w:rsid w:val="00FA00B1"/>
    <w:rsid w:val="00FA1B27"/>
    <w:rsid w:val="00FD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A51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D257A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594F"/>
    <w:pPr>
      <w:keepNext/>
      <w:keepLines/>
      <w:spacing w:line="360" w:lineRule="atLeast"/>
      <w:outlineLvl w:val="0"/>
    </w:pPr>
    <w:rPr>
      <w:rFonts w:ascii="Arial Bold" w:eastAsiaTheme="majorEastAsia" w:hAnsi="Arial Bold" w:cstheme="majorBidi"/>
      <w:bCs/>
      <w:sz w:val="32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semiHidden/>
    <w:unhideWhenUsed/>
    <w:qFormat/>
    <w:rsid w:val="0009594F"/>
    <w:pPr>
      <w:spacing w:line="320" w:lineRule="atLeast"/>
      <w:outlineLvl w:val="1"/>
    </w:pPr>
    <w:rPr>
      <w:b/>
      <w:bCs w:val="0"/>
      <w:sz w:val="28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semiHidden/>
    <w:unhideWhenUsed/>
    <w:qFormat/>
    <w:rsid w:val="0009594F"/>
    <w:pPr>
      <w:spacing w:line="280" w:lineRule="atLeast"/>
      <w:outlineLvl w:val="2"/>
    </w:pPr>
    <w:rPr>
      <w:b w:val="0"/>
      <w:bCs/>
      <w:sz w:val="24"/>
    </w:rPr>
  </w:style>
  <w:style w:type="paragraph" w:styleId="berschrift4">
    <w:name w:val="heading 4"/>
    <w:basedOn w:val="berschrift3"/>
    <w:next w:val="Standard"/>
    <w:link w:val="berschrift4Zchn"/>
    <w:uiPriority w:val="9"/>
    <w:semiHidden/>
    <w:unhideWhenUsed/>
    <w:qFormat/>
    <w:rsid w:val="00173329"/>
    <w:pPr>
      <w:spacing w:line="260" w:lineRule="atLeast"/>
      <w:outlineLvl w:val="3"/>
    </w:pPr>
    <w:rPr>
      <w:bCs w:val="0"/>
      <w:iCs/>
      <w:sz w:val="22"/>
    </w:rPr>
  </w:style>
  <w:style w:type="paragraph" w:styleId="berschrift5">
    <w:name w:val="heading 5"/>
    <w:basedOn w:val="berschrift4"/>
    <w:next w:val="Standard"/>
    <w:link w:val="berschrift5Zchn"/>
    <w:uiPriority w:val="9"/>
    <w:semiHidden/>
    <w:unhideWhenUsed/>
    <w:qFormat/>
    <w:rsid w:val="002F179D"/>
    <w:p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wischentitel">
    <w:name w:val="Zwischentitel"/>
    <w:basedOn w:val="Titel"/>
    <w:next w:val="Standard"/>
    <w:qFormat/>
    <w:rsid w:val="00173329"/>
    <w:pPr>
      <w:spacing w:before="0" w:after="0" w:line="260" w:lineRule="atLeast"/>
    </w:pPr>
    <w:rPr>
      <w:b/>
      <w:sz w:val="22"/>
    </w:rPr>
  </w:style>
  <w:style w:type="paragraph" w:styleId="Aufzhlungszeichen">
    <w:name w:val="List Bullet"/>
    <w:basedOn w:val="Standard"/>
    <w:uiPriority w:val="99"/>
    <w:semiHidden/>
    <w:unhideWhenUsed/>
    <w:qFormat/>
    <w:rsid w:val="002F179D"/>
    <w:pPr>
      <w:numPr>
        <w:numId w:val="2"/>
      </w:numPr>
      <w:contextualSpacing/>
    </w:pPr>
  </w:style>
  <w:style w:type="paragraph" w:styleId="Listennummer">
    <w:name w:val="List Number"/>
    <w:basedOn w:val="Standard"/>
    <w:uiPriority w:val="99"/>
    <w:semiHidden/>
    <w:unhideWhenUsed/>
    <w:qFormat/>
    <w:rsid w:val="002F179D"/>
    <w:pPr>
      <w:numPr>
        <w:numId w:val="4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9594F"/>
    <w:rPr>
      <w:rFonts w:ascii="Arial Bold" w:eastAsiaTheme="majorEastAsia" w:hAnsi="Arial Bold" w:cstheme="majorBidi"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594F"/>
    <w:rPr>
      <w:rFonts w:ascii="Arial Bold" w:eastAsiaTheme="majorEastAsia" w:hAnsi="Arial Bold" w:cstheme="majorBidi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594F"/>
    <w:rPr>
      <w:rFonts w:ascii="Arial Bold" w:eastAsiaTheme="majorEastAsia" w:hAnsi="Arial Bold" w:cstheme="majorBidi"/>
      <w:bCs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3329"/>
    <w:rPr>
      <w:rFonts w:ascii="Arial Bold" w:eastAsiaTheme="majorEastAsia" w:hAnsi="Arial Bold" w:cstheme="majorBidi"/>
      <w:b/>
      <w:iCs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179D"/>
    <w:rPr>
      <w:rFonts w:ascii="Arial" w:eastAsiaTheme="majorEastAsia" w:hAnsi="Arial" w:cstheme="majorBidi"/>
      <w:b/>
      <w:iCs/>
      <w:szCs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594F"/>
    <w:pPr>
      <w:numPr>
        <w:ilvl w:val="1"/>
      </w:numPr>
      <w:spacing w:line="360" w:lineRule="atLeast"/>
    </w:pPr>
    <w:rPr>
      <w:rFonts w:eastAsiaTheme="majorEastAsia" w:cstheme="majorBidi"/>
      <w:iCs/>
      <w:spacing w:val="15"/>
      <w:sz w:val="3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594F"/>
    <w:rPr>
      <w:rFonts w:ascii="Arial" w:eastAsiaTheme="majorEastAsia" w:hAnsi="Arial" w:cstheme="majorBidi"/>
      <w:iCs/>
      <w:spacing w:val="15"/>
      <w:sz w:val="32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09594F"/>
    <w:pPr>
      <w:spacing w:before="480" w:after="240" w:line="440" w:lineRule="atLeast"/>
      <w:contextualSpacing/>
    </w:pPr>
    <w:rPr>
      <w:rFonts w:ascii="Arial Bold" w:eastAsiaTheme="majorEastAsia" w:hAnsi="Arial Bold" w:cstheme="majorBidi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9594F"/>
    <w:rPr>
      <w:rFonts w:ascii="Arial Bold" w:eastAsiaTheme="majorEastAsia" w:hAnsi="Arial Bold" w:cstheme="majorBidi"/>
      <w:spacing w:val="5"/>
      <w:kern w:val="28"/>
      <w:sz w:val="40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3F59A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59A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3F59A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59A9"/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1110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1110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11109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1110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11109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1109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110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E75CD-7AAD-49DA-8C0E-CFCAF521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2018-10-03T18:30:00Z</dcterms:created>
  <dcterms:modified xsi:type="dcterms:W3CDTF">2018-10-11T20:38:00Z</dcterms:modified>
</cp:coreProperties>
</file>